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20" w:lineRule="exact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autoSpaceDE w:val="0"/>
        <w:autoSpaceDN w:val="0"/>
        <w:adjustRightInd w:val="0"/>
        <w:spacing w:line="580" w:lineRule="exact"/>
        <w:ind w:firstLine="482"/>
        <w:jc w:val="left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hint="eastAsia" w:eastAsia="黑体"/>
          <w:color w:val="000000"/>
          <w:w w:val="90"/>
          <w:kern w:val="0"/>
          <w:sz w:val="44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  <w:r>
        <w:rPr>
          <w:rFonts w:hint="eastAsia" w:eastAsia="黑体"/>
          <w:color w:val="000000"/>
          <w:w w:val="90"/>
          <w:kern w:val="0"/>
          <w:sz w:val="44"/>
          <w:lang w:eastAsia="zh-CN"/>
        </w:rPr>
        <w:t>六安市</w:t>
      </w:r>
      <w:r>
        <w:rPr>
          <w:rFonts w:eastAsia="黑体"/>
          <w:color w:val="000000"/>
          <w:w w:val="90"/>
          <w:kern w:val="0"/>
          <w:sz w:val="44"/>
        </w:rPr>
        <w:t>20</w:t>
      </w:r>
      <w:r>
        <w:rPr>
          <w:rFonts w:hint="eastAsia" w:eastAsia="黑体"/>
          <w:color w:val="000000"/>
          <w:w w:val="90"/>
          <w:kern w:val="0"/>
          <w:sz w:val="44"/>
        </w:rPr>
        <w:t>2</w:t>
      </w:r>
      <w:r>
        <w:rPr>
          <w:rFonts w:hint="eastAsia" w:eastAsia="黑体"/>
          <w:color w:val="000000"/>
          <w:w w:val="90"/>
          <w:kern w:val="0"/>
          <w:sz w:val="44"/>
          <w:lang w:val="en-US" w:eastAsia="zh-CN"/>
        </w:rPr>
        <w:t>1</w:t>
      </w:r>
      <w:r>
        <w:rPr>
          <w:rFonts w:eastAsia="黑体"/>
          <w:color w:val="000000"/>
          <w:w w:val="90"/>
          <w:kern w:val="0"/>
          <w:sz w:val="44"/>
        </w:rPr>
        <w:t>年</w:t>
      </w:r>
      <w:r>
        <w:rPr>
          <w:rFonts w:hint="eastAsia" w:eastAsia="黑体"/>
          <w:color w:val="000000"/>
          <w:w w:val="90"/>
          <w:kern w:val="0"/>
          <w:sz w:val="44"/>
          <w:lang w:eastAsia="zh-CN"/>
        </w:rPr>
        <w:t>新型职业</w:t>
      </w:r>
      <w:r>
        <w:rPr>
          <w:rFonts w:eastAsia="黑体"/>
          <w:color w:val="000000"/>
          <w:w w:val="90"/>
          <w:kern w:val="0"/>
          <w:sz w:val="44"/>
        </w:rPr>
        <w:t>农民</w:t>
      </w:r>
      <w:r>
        <w:rPr>
          <w:rFonts w:hint="eastAsia" w:eastAsia="黑体"/>
          <w:color w:val="000000"/>
          <w:w w:val="90"/>
          <w:kern w:val="0"/>
          <w:sz w:val="44"/>
        </w:rPr>
        <w:t>培训</w:t>
      </w:r>
      <w:r>
        <w:rPr>
          <w:rFonts w:eastAsia="黑体"/>
          <w:color w:val="000000"/>
          <w:w w:val="90"/>
          <w:kern w:val="0"/>
          <w:sz w:val="44"/>
        </w:rPr>
        <w:t>项目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eastAsia="黑体"/>
          <w:color w:val="000000"/>
          <w:w w:val="90"/>
          <w:kern w:val="0"/>
          <w:sz w:val="44"/>
        </w:rPr>
      </w:pPr>
      <w:r>
        <w:rPr>
          <w:rFonts w:eastAsia="黑体"/>
          <w:color w:val="000000"/>
          <w:w w:val="90"/>
          <w:kern w:val="0"/>
          <w:sz w:val="44"/>
        </w:rPr>
        <w:t>培训</w:t>
      </w:r>
      <w:r>
        <w:rPr>
          <w:rFonts w:hint="eastAsia" w:eastAsia="黑体"/>
          <w:color w:val="000000"/>
          <w:w w:val="90"/>
          <w:kern w:val="0"/>
          <w:sz w:val="44"/>
        </w:rPr>
        <w:t>机构</w:t>
      </w:r>
      <w:r>
        <w:rPr>
          <w:rFonts w:eastAsia="黑体"/>
          <w:color w:val="000000"/>
          <w:w w:val="90"/>
          <w:kern w:val="0"/>
          <w:sz w:val="44"/>
        </w:rPr>
        <w:t>申报书</w:t>
      </w:r>
    </w:p>
    <w:p>
      <w:pPr>
        <w:autoSpaceDE w:val="0"/>
        <w:autoSpaceDN w:val="0"/>
        <w:adjustRightInd w:val="0"/>
        <w:spacing w:line="540" w:lineRule="exact"/>
        <w:ind w:firstLine="480"/>
        <w:jc w:val="left"/>
        <w:rPr>
          <w:rFonts w:eastAsia="华文中宋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6"/>
        <w:jc w:val="left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申报单位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  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法人代表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   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地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val="en-US" w:eastAsia="zh-CN"/>
        </w:rPr>
        <w:t xml:space="preserve">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>址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 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邮政编码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val="en-US" w:eastAsia="zh-CN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联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val="en-US" w:eastAsia="zh-CN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>系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val="en-US" w:eastAsia="zh-CN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>人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       </w:t>
      </w:r>
    </w:p>
    <w:p>
      <w:pPr>
        <w:autoSpaceDE w:val="0"/>
        <w:autoSpaceDN w:val="0"/>
        <w:adjustRightInd w:val="0"/>
        <w:spacing w:line="620" w:lineRule="exact"/>
        <w:ind w:firstLine="812"/>
        <w:jc w:val="left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>联系电话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   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    </w:t>
      </w: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/>
          <w:color w:val="000000"/>
          <w:kern w:val="0"/>
        </w:rPr>
      </w:pPr>
    </w:p>
    <w:p>
      <w:pPr>
        <w:autoSpaceDE w:val="0"/>
        <w:autoSpaceDN w:val="0"/>
        <w:adjustRightInd w:val="0"/>
        <w:spacing w:line="240" w:lineRule="exact"/>
        <w:jc w:val="center"/>
        <w:rPr>
          <w:rFonts w:eastAsia="黑体"/>
          <w:color w:val="000000"/>
          <w:kern w:val="0"/>
        </w:rPr>
      </w:pPr>
    </w:p>
    <w:p>
      <w:pPr>
        <w:spacing w:line="100" w:lineRule="exact"/>
        <w:jc w:val="center"/>
        <w:rPr>
          <w:color w:val="000000"/>
        </w:rPr>
      </w:pPr>
    </w:p>
    <w:p>
      <w:pPr>
        <w:spacing w:line="620" w:lineRule="exact"/>
        <w:jc w:val="center"/>
        <w:rPr>
          <w:rFonts w:eastAsia="仿宋_GB2312"/>
          <w:snapToGrid w:val="0"/>
          <w:color w:val="000000"/>
          <w:kern w:val="0"/>
          <w:sz w:val="32"/>
          <w:szCs w:val="24"/>
        </w:rPr>
      </w:pP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 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>202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  <w:lang w:val="en-US" w:eastAsia="zh-CN"/>
        </w:rPr>
        <w:t>1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 xml:space="preserve">年   月  </w:t>
      </w:r>
      <w:r>
        <w:rPr>
          <w:rFonts w:hint="eastAsia" w:eastAsia="仿宋_GB2312"/>
          <w:snapToGrid w:val="0"/>
          <w:color w:val="000000"/>
          <w:kern w:val="0"/>
          <w:sz w:val="32"/>
          <w:szCs w:val="24"/>
        </w:rPr>
        <w:t xml:space="preserve"> </w:t>
      </w:r>
      <w:r>
        <w:rPr>
          <w:rFonts w:eastAsia="仿宋_GB2312"/>
          <w:snapToGrid w:val="0"/>
          <w:color w:val="000000"/>
          <w:kern w:val="0"/>
          <w:sz w:val="32"/>
          <w:szCs w:val="24"/>
        </w:rPr>
        <w:t>日</w:t>
      </w:r>
    </w:p>
    <w:p>
      <w:pPr>
        <w:spacing w:line="620" w:lineRule="exact"/>
        <w:jc w:val="center"/>
        <w:rPr>
          <w:color w:val="000000"/>
          <w:kern w:val="0"/>
        </w:rPr>
      </w:pPr>
    </w:p>
    <w:tbl>
      <w:tblPr>
        <w:tblStyle w:val="5"/>
        <w:tblW w:w="8789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</w:trPr>
        <w:tc>
          <w:tcPr>
            <w:tcW w:w="8789" w:type="dxa"/>
            <w:noWrap w:val="0"/>
            <w:vAlign w:val="top"/>
          </w:tcPr>
          <w:p>
            <w:pPr>
              <w:autoSpaceDE w:val="0"/>
              <w:autoSpaceDN w:val="0"/>
              <w:spacing w:line="620" w:lineRule="exact"/>
              <w:jc w:val="both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一、培训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eastAsia="zh-CN"/>
              </w:rPr>
              <w:t>规划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8789" w:type="dxa"/>
            <w:noWrap w:val="0"/>
            <w:vAlign w:val="top"/>
          </w:tcPr>
          <w:p>
            <w:pPr>
              <w:autoSpaceDE w:val="0"/>
              <w:autoSpaceDN w:val="0"/>
              <w:spacing w:line="500" w:lineRule="exact"/>
              <w:jc w:val="both"/>
              <w:rPr>
                <w:rFonts w:hint="default" w:eastAsia="宋体"/>
                <w:color w:val="000000"/>
                <w:kern w:val="0"/>
                <w:sz w:val="3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二、培训优势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8789" w:type="dxa"/>
            <w:noWrap w:val="0"/>
            <w:vAlign w:val="top"/>
          </w:tcPr>
          <w:p>
            <w:pPr>
              <w:autoSpaceDE w:val="0"/>
              <w:autoSpaceDN w:val="0"/>
              <w:spacing w:line="380" w:lineRule="exact"/>
              <w:jc w:val="both"/>
              <w:rPr>
                <w:rFonts w:hint="eastAsia"/>
                <w:color w:val="000000"/>
                <w:kern w:val="0"/>
                <w:sz w:val="30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、保障措施</w:t>
            </w:r>
          </w:p>
        </w:tc>
      </w:tr>
    </w:tbl>
    <w:p>
      <w:pPr>
        <w:rPr>
          <w:rFonts w:hint="eastAsia"/>
        </w:rPr>
      </w:pPr>
    </w:p>
    <w:p>
      <w:pPr>
        <w:pStyle w:val="4"/>
        <w:adjustRightInd w:val="0"/>
        <w:spacing w:before="0" w:after="0" w:line="56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bookmarkStart w:id="0" w:name="_Toc30354"/>
      <w:bookmarkStart w:id="1" w:name="_Toc21593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4"/>
        <w:adjustRightInd w:val="0"/>
        <w:spacing w:before="0" w:after="0" w:line="560" w:lineRule="exact"/>
        <w:ind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bookmarkEnd w:id="0"/>
    <w:bookmarkEnd w:id="1"/>
    <w:p>
      <w:pPr>
        <w:pStyle w:val="4"/>
        <w:adjustRightInd w:val="0"/>
        <w:spacing w:before="0" w:after="0" w:line="480" w:lineRule="exact"/>
        <w:ind w:firstLine="482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2" w:name="_Toc26949"/>
      <w:bookmarkStart w:id="3" w:name="_Toc10256"/>
    </w:p>
    <w:p>
      <w:pPr>
        <w:pStyle w:val="4"/>
        <w:adjustRightInd w:val="0"/>
        <w:spacing w:before="0" w:after="0" w:line="480" w:lineRule="exact"/>
        <w:ind w:firstLine="482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无重大违法记录声明函</w:t>
      </w:r>
      <w:bookmarkEnd w:id="2"/>
      <w:bookmarkEnd w:id="3"/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本公司对上述声明的真实性负责。如有虚假，将依法承担相应责任。</w:t>
      </w: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机构盖章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>
      <w:pPr>
        <w:tabs>
          <w:tab w:val="left" w:pos="630"/>
        </w:tabs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>期：</w:t>
      </w: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pStyle w:val="4"/>
        <w:spacing w:before="0" w:after="166" w:afterLines="50" w:line="4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color w:val="000000"/>
          <w:kern w:val="0"/>
        </w:rPr>
        <w:br w:type="page"/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1C05"/>
    <w:rsid w:val="3DBC41C3"/>
    <w:rsid w:val="5D7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rFonts w:ascii="Times New Roman" w:hAnsi="Times New Roman"/>
      <w:sz w:val="24"/>
      <w:szCs w:val="20"/>
    </w:rPr>
  </w:style>
  <w:style w:type="paragraph" w:styleId="3">
    <w:name w:val="Body Text"/>
    <w:basedOn w:val="1"/>
    <w:qFormat/>
    <w:uiPriority w:val="0"/>
    <w:pPr>
      <w:jc w:val="left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2021-10-08T08:59:00Z</dcterms:created>
  <dc:creator>lenovo</dc:creator>
  <cp:lastModifiedBy>lenovo</cp:lastModifiedBy>
  <dcterms:modified xsi:type="dcterms:W3CDTF">2021-10-08T09:00:03Z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9C4F4A1EC6284464890007DFA25742D7</vt:lpwstr>
  </property>
</Properties>
</file>